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805"/>
      </w:tblGrid>
      <w:tr w:rsidR="00275F4B" w:rsidRPr="00BF5DF8" w:rsidTr="00386A38">
        <w:tc>
          <w:tcPr>
            <w:tcW w:w="4833" w:type="dxa"/>
            <w:shd w:val="clear" w:color="auto" w:fill="auto"/>
          </w:tcPr>
          <w:p w:rsidR="00275F4B" w:rsidRPr="00A71CAE" w:rsidRDefault="00275F4B" w:rsidP="00386A38">
            <w:pPr>
              <w:jc w:val="both"/>
              <w:rPr>
                <w:b/>
                <w:sz w:val="28"/>
                <w:szCs w:val="28"/>
              </w:rPr>
            </w:pPr>
            <w:r w:rsidRPr="00A71CAE">
              <w:rPr>
                <w:b/>
                <w:sz w:val="28"/>
                <w:szCs w:val="28"/>
              </w:rPr>
              <w:t>ҚАЗАҚСТАН РЕСПУБЛИКАСЫ</w:t>
            </w:r>
          </w:p>
          <w:p w:rsidR="00275F4B" w:rsidRPr="00A71CAE" w:rsidRDefault="00275F4B" w:rsidP="00386A38">
            <w:pPr>
              <w:pBdr>
                <w:bottom w:val="single" w:sz="12" w:space="1" w:color="auto"/>
              </w:pBdr>
              <w:jc w:val="both"/>
              <w:rPr>
                <w:b/>
                <w:sz w:val="28"/>
                <w:szCs w:val="28"/>
              </w:rPr>
            </w:pPr>
            <w:r w:rsidRPr="00A71CAE">
              <w:rPr>
                <w:b/>
                <w:sz w:val="28"/>
                <w:szCs w:val="28"/>
              </w:rPr>
              <w:t>БІЛІМ ЖӘНЕ ҒЫЛЫМ МИНИСТРЛІГІ</w:t>
            </w:r>
          </w:p>
          <w:p w:rsidR="00275F4B" w:rsidRPr="00A71CAE" w:rsidRDefault="00275F4B" w:rsidP="00386A38">
            <w:pPr>
              <w:jc w:val="both"/>
              <w:rPr>
                <w:b/>
                <w:sz w:val="28"/>
                <w:szCs w:val="28"/>
              </w:rPr>
            </w:pPr>
            <w:r w:rsidRPr="00A71CAE">
              <w:rPr>
                <w:b/>
                <w:sz w:val="28"/>
                <w:szCs w:val="28"/>
              </w:rPr>
              <w:t>Министерство образования и науки Республики Казахстан</w:t>
            </w:r>
          </w:p>
        </w:tc>
        <w:tc>
          <w:tcPr>
            <w:tcW w:w="4805" w:type="dxa"/>
            <w:shd w:val="clear" w:color="auto" w:fill="auto"/>
          </w:tcPr>
          <w:p w:rsidR="00275F4B" w:rsidRPr="00A71CAE" w:rsidRDefault="00275F4B" w:rsidP="00386A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E499BD" wp14:editId="19EAE46B">
                  <wp:extent cx="1116330" cy="1116330"/>
                  <wp:effectExtent l="0" t="0" r="7620" b="7620"/>
                  <wp:docPr id="1" name="Рисунок 2" descr="Описание: C:\Documents and Settings\Alibek.Shokparov\Рабочий стол\лого М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Alibek.Shokparov\Рабочий стол\лого М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F4B" w:rsidRDefault="00275F4B" w:rsidP="00275F4B">
      <w:pPr>
        <w:jc w:val="center"/>
        <w:rPr>
          <w:b/>
          <w:sz w:val="28"/>
          <w:szCs w:val="28"/>
          <w:lang w:val="kk-KZ"/>
        </w:rPr>
      </w:pPr>
    </w:p>
    <w:p w:rsidR="00CD1E19" w:rsidRPr="00BE46E8" w:rsidRDefault="00CD1E19" w:rsidP="00BE46E8">
      <w:pPr>
        <w:ind w:firstLine="709"/>
        <w:jc w:val="center"/>
        <w:rPr>
          <w:b/>
          <w:sz w:val="28"/>
          <w:szCs w:val="28"/>
          <w:lang w:val="kk-KZ"/>
        </w:rPr>
      </w:pPr>
    </w:p>
    <w:p w:rsidR="00275F4B" w:rsidRPr="00BE46E8" w:rsidRDefault="00487FD0" w:rsidP="00BE46E8">
      <w:pPr>
        <w:ind w:firstLine="709"/>
        <w:rPr>
          <w:rFonts w:eastAsia="Calibri"/>
          <w:bCs/>
          <w:sz w:val="28"/>
          <w:szCs w:val="28"/>
          <w:lang w:val="kk-KZ" w:eastAsia="en-US"/>
        </w:rPr>
      </w:pPr>
      <w:r>
        <w:rPr>
          <w:rFonts w:eastAsia="Calibri"/>
          <w:bCs/>
          <w:sz w:val="28"/>
          <w:szCs w:val="28"/>
          <w:lang w:val="kk-KZ" w:eastAsia="en-US"/>
        </w:rPr>
        <w:t>Алматы</w:t>
      </w:r>
      <w:r w:rsidR="00275F4B" w:rsidRPr="00BE46E8">
        <w:rPr>
          <w:rFonts w:eastAsia="Calibri"/>
          <w:bCs/>
          <w:sz w:val="28"/>
          <w:szCs w:val="28"/>
          <w:lang w:val="kk-KZ" w:eastAsia="en-US"/>
        </w:rPr>
        <w:t xml:space="preserve"> қ.                                          </w:t>
      </w:r>
      <w:r w:rsidR="000C27D6" w:rsidRPr="00BE46E8">
        <w:rPr>
          <w:rFonts w:eastAsia="Calibri"/>
          <w:bCs/>
          <w:sz w:val="28"/>
          <w:szCs w:val="28"/>
          <w:lang w:val="kk-KZ" w:eastAsia="en-US"/>
        </w:rPr>
        <w:t xml:space="preserve">     </w:t>
      </w:r>
      <w:r w:rsidR="00D918CB">
        <w:rPr>
          <w:rFonts w:eastAsia="Calibri"/>
          <w:bCs/>
          <w:sz w:val="28"/>
          <w:szCs w:val="28"/>
          <w:lang w:val="kk-KZ" w:eastAsia="en-US"/>
        </w:rPr>
        <w:t xml:space="preserve">    </w:t>
      </w:r>
      <w:r w:rsidR="000C27D6" w:rsidRPr="00BE46E8">
        <w:rPr>
          <w:rFonts w:eastAsia="Calibri"/>
          <w:bCs/>
          <w:sz w:val="28"/>
          <w:szCs w:val="28"/>
          <w:lang w:val="kk-KZ" w:eastAsia="en-US"/>
        </w:rPr>
        <w:t xml:space="preserve">    </w:t>
      </w:r>
      <w:r>
        <w:rPr>
          <w:rFonts w:eastAsia="Calibri"/>
          <w:bCs/>
          <w:sz w:val="28"/>
          <w:szCs w:val="28"/>
          <w:lang w:val="kk-KZ" w:eastAsia="en-US"/>
        </w:rPr>
        <w:t xml:space="preserve">      </w:t>
      </w:r>
      <w:r w:rsidR="000C27D6" w:rsidRPr="00BE46E8">
        <w:rPr>
          <w:rFonts w:eastAsia="Calibri"/>
          <w:bCs/>
          <w:sz w:val="28"/>
          <w:szCs w:val="28"/>
          <w:lang w:val="kk-KZ" w:eastAsia="en-US"/>
        </w:rPr>
        <w:t xml:space="preserve"> </w:t>
      </w:r>
      <w:r w:rsidR="00275F4B" w:rsidRPr="00BE46E8">
        <w:rPr>
          <w:rFonts w:eastAsia="Calibri"/>
          <w:bCs/>
          <w:sz w:val="28"/>
          <w:szCs w:val="28"/>
          <w:lang w:val="kk-KZ" w:eastAsia="en-US"/>
        </w:rPr>
        <w:t>201</w:t>
      </w:r>
      <w:r w:rsidR="00F14684" w:rsidRPr="00BE46E8">
        <w:rPr>
          <w:rFonts w:eastAsia="Calibri"/>
          <w:bCs/>
          <w:sz w:val="28"/>
          <w:szCs w:val="28"/>
          <w:lang w:val="kk-KZ" w:eastAsia="en-US"/>
        </w:rPr>
        <w:t>7</w:t>
      </w:r>
      <w:r w:rsidR="00275F4B" w:rsidRPr="00BE46E8">
        <w:rPr>
          <w:rFonts w:eastAsia="Calibri"/>
          <w:bCs/>
          <w:sz w:val="28"/>
          <w:szCs w:val="28"/>
          <w:lang w:val="kk-KZ" w:eastAsia="en-US"/>
        </w:rPr>
        <w:t xml:space="preserve"> жылғы </w:t>
      </w:r>
      <w:r>
        <w:rPr>
          <w:rFonts w:eastAsia="Calibri"/>
          <w:bCs/>
          <w:sz w:val="28"/>
          <w:szCs w:val="28"/>
          <w:lang w:val="kk-KZ" w:eastAsia="en-US"/>
        </w:rPr>
        <w:t>7-8 тамыз</w:t>
      </w:r>
    </w:p>
    <w:p w:rsidR="00487FD0" w:rsidRPr="00D918CB" w:rsidRDefault="00B1474B" w:rsidP="00D918CB">
      <w:pPr>
        <w:ind w:left="709"/>
        <w:rPr>
          <w:rFonts w:eastAsia="Calibri"/>
          <w:bCs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 xml:space="preserve"> </w:t>
      </w:r>
    </w:p>
    <w:p w:rsidR="00984C35" w:rsidRPr="00BE46E8" w:rsidRDefault="00275F4B" w:rsidP="00D918CB">
      <w:pPr>
        <w:ind w:firstLine="709"/>
        <w:rPr>
          <w:rFonts w:eastAsia="Calibri"/>
          <w:b/>
          <w:bCs/>
          <w:sz w:val="28"/>
          <w:szCs w:val="28"/>
          <w:lang w:val="kk-KZ" w:eastAsia="en-US"/>
        </w:rPr>
      </w:pPr>
      <w:r w:rsidRPr="00BE46E8">
        <w:rPr>
          <w:rFonts w:eastAsia="Calibri"/>
          <w:b/>
          <w:bCs/>
          <w:sz w:val="28"/>
          <w:szCs w:val="28"/>
          <w:lang w:val="kk-KZ" w:eastAsia="en-US"/>
        </w:rPr>
        <w:t xml:space="preserve">                                                    </w:t>
      </w:r>
    </w:p>
    <w:p w:rsidR="00B1474B" w:rsidRDefault="00D15382" w:rsidP="00A809ED">
      <w:pPr>
        <w:pStyle w:val="a8"/>
        <w:jc w:val="center"/>
        <w:rPr>
          <w:rStyle w:val="aa"/>
          <w:sz w:val="28"/>
          <w:szCs w:val="28"/>
          <w:shd w:val="clear" w:color="auto" w:fill="FFFFFF"/>
          <w:lang w:val="kk-KZ"/>
        </w:rPr>
      </w:pPr>
      <w:r>
        <w:rPr>
          <w:rStyle w:val="a9"/>
          <w:b/>
          <w:sz w:val="28"/>
          <w:szCs w:val="28"/>
          <w:lang w:val="kk-KZ"/>
        </w:rPr>
        <w:t>Алматы қаласында</w:t>
      </w:r>
      <w:r w:rsidR="00487FD0" w:rsidRPr="00487FD0">
        <w:rPr>
          <w:rStyle w:val="a9"/>
          <w:b/>
          <w:sz w:val="28"/>
          <w:szCs w:val="28"/>
          <w:lang w:val="kk-KZ"/>
        </w:rPr>
        <w:t xml:space="preserve"> </w:t>
      </w:r>
      <w:r w:rsidR="008D0B5B" w:rsidRPr="008D0B5B">
        <w:rPr>
          <w:b/>
          <w:sz w:val="28"/>
          <w:szCs w:val="28"/>
          <w:lang w:val="kk-KZ"/>
        </w:rPr>
        <w:t>«</w:t>
      </w:r>
      <w:r w:rsidR="008D0B5B" w:rsidRPr="008D0B5B">
        <w:rPr>
          <w:rStyle w:val="aa"/>
          <w:sz w:val="28"/>
          <w:szCs w:val="28"/>
          <w:shd w:val="clear" w:color="auto" w:fill="FFFFFF"/>
          <w:lang w:val="kk-KZ"/>
        </w:rPr>
        <w:t>Қосымша білім беру саласын жаңғырту арқылы</w:t>
      </w:r>
    </w:p>
    <w:p w:rsidR="00B1474B" w:rsidRDefault="008D0B5B" w:rsidP="00A809ED">
      <w:pPr>
        <w:pStyle w:val="a8"/>
        <w:jc w:val="center"/>
        <w:rPr>
          <w:rStyle w:val="a9"/>
          <w:b/>
          <w:sz w:val="28"/>
          <w:szCs w:val="28"/>
          <w:lang w:val="kk-KZ"/>
        </w:rPr>
      </w:pPr>
      <w:r w:rsidRPr="008D0B5B">
        <w:rPr>
          <w:rStyle w:val="aa"/>
          <w:sz w:val="28"/>
          <w:szCs w:val="28"/>
          <w:shd w:val="clear" w:color="auto" w:fill="FFFFFF"/>
          <w:lang w:val="kk-KZ"/>
        </w:rPr>
        <w:t xml:space="preserve"> білім алушылардың қоғамдық санасын қалыптастыру»</w:t>
      </w:r>
      <w:r w:rsidR="00487FD0" w:rsidRPr="00487FD0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="00487FD0" w:rsidRPr="00487FD0">
        <w:rPr>
          <w:b/>
          <w:sz w:val="28"/>
          <w:szCs w:val="28"/>
          <w:lang w:val="kk-KZ"/>
        </w:rPr>
        <w:t xml:space="preserve">білім беру ұйымдар </w:t>
      </w:r>
      <w:r w:rsidR="00F759D9" w:rsidRPr="00487FD0">
        <w:rPr>
          <w:b/>
          <w:sz w:val="28"/>
          <w:szCs w:val="28"/>
          <w:lang w:val="kk-KZ"/>
        </w:rPr>
        <w:t xml:space="preserve">қызметкерлерінің </w:t>
      </w:r>
      <w:r w:rsidR="00F759D9" w:rsidRPr="00487FD0">
        <w:rPr>
          <w:rStyle w:val="a9"/>
          <w:b/>
          <w:sz w:val="28"/>
          <w:szCs w:val="28"/>
          <w:lang w:val="kk-KZ"/>
        </w:rPr>
        <w:t xml:space="preserve">Республикалық тамыз </w:t>
      </w:r>
    </w:p>
    <w:p w:rsidR="00487FD0" w:rsidRDefault="00F759D9" w:rsidP="00A809ED">
      <w:pPr>
        <w:pStyle w:val="a8"/>
        <w:jc w:val="center"/>
        <w:rPr>
          <w:b/>
          <w:sz w:val="28"/>
          <w:szCs w:val="28"/>
          <w:lang w:val="kk-KZ"/>
        </w:rPr>
      </w:pPr>
      <w:r w:rsidRPr="00487FD0">
        <w:rPr>
          <w:rStyle w:val="a9"/>
          <w:b/>
          <w:sz w:val="28"/>
          <w:szCs w:val="28"/>
          <w:lang w:val="kk-KZ"/>
        </w:rPr>
        <w:t xml:space="preserve">педагогикалық кеңесі </w:t>
      </w:r>
      <w:r w:rsidR="00D15382">
        <w:rPr>
          <w:b/>
          <w:sz w:val="28"/>
          <w:szCs w:val="28"/>
          <w:lang w:val="kk-KZ"/>
        </w:rPr>
        <w:t>секциясы өтеді</w:t>
      </w:r>
    </w:p>
    <w:p w:rsidR="008D0B5B" w:rsidRPr="00487FD0" w:rsidRDefault="008D0B5B" w:rsidP="00A809ED">
      <w:pPr>
        <w:pStyle w:val="a8"/>
        <w:jc w:val="center"/>
        <w:rPr>
          <w:b/>
          <w:sz w:val="28"/>
          <w:szCs w:val="28"/>
          <w:lang w:val="kk-KZ"/>
        </w:rPr>
      </w:pPr>
    </w:p>
    <w:p w:rsidR="00A809ED" w:rsidRPr="00D918CB" w:rsidRDefault="00A809ED" w:rsidP="00A809ED">
      <w:pPr>
        <w:pStyle w:val="a8"/>
        <w:jc w:val="center"/>
        <w:rPr>
          <w:rFonts w:eastAsia="Calibri"/>
          <w:b/>
          <w:bCs/>
          <w:sz w:val="28"/>
          <w:szCs w:val="28"/>
          <w:lang w:val="kk-KZ" w:eastAsia="en-US"/>
        </w:rPr>
      </w:pPr>
      <w:r w:rsidRPr="00D918CB">
        <w:rPr>
          <w:rFonts w:eastAsia="Calibri"/>
          <w:b/>
          <w:bCs/>
          <w:sz w:val="28"/>
          <w:szCs w:val="28"/>
          <w:lang w:val="kk-KZ" w:eastAsia="en-US"/>
        </w:rPr>
        <w:t>БАСПАСӨЗ ХАБАРЛАМАСЫ</w:t>
      </w:r>
      <w:r w:rsidR="00F759D9">
        <w:rPr>
          <w:rFonts w:eastAsia="Calibri"/>
          <w:b/>
          <w:bCs/>
          <w:sz w:val="28"/>
          <w:szCs w:val="28"/>
          <w:lang w:val="kk-KZ" w:eastAsia="en-US"/>
        </w:rPr>
        <w:t xml:space="preserve"> </w:t>
      </w:r>
    </w:p>
    <w:p w:rsidR="00D918CB" w:rsidRPr="00BE46E8" w:rsidRDefault="00D918CB" w:rsidP="00D918CB">
      <w:pPr>
        <w:pStyle w:val="a8"/>
        <w:ind w:firstLine="709"/>
        <w:jc w:val="center"/>
        <w:rPr>
          <w:rFonts w:eastAsia="Calibri"/>
          <w:sz w:val="28"/>
          <w:szCs w:val="28"/>
          <w:lang w:val="kk-KZ" w:eastAsia="en-US"/>
        </w:rPr>
      </w:pPr>
    </w:p>
    <w:p w:rsidR="00ED67CC" w:rsidRDefault="00D918CB" w:rsidP="00487FD0">
      <w:pPr>
        <w:ind w:firstLine="709"/>
        <w:jc w:val="both"/>
        <w:rPr>
          <w:sz w:val="28"/>
          <w:szCs w:val="28"/>
          <w:lang w:val="kk-KZ"/>
        </w:rPr>
      </w:pPr>
      <w:r w:rsidRPr="00D918CB">
        <w:rPr>
          <w:bCs/>
          <w:sz w:val="28"/>
          <w:szCs w:val="28"/>
          <w:lang w:val="kk-KZ" w:eastAsia="ru-RU"/>
        </w:rPr>
        <w:t xml:space="preserve">Қазақстан Республикасы Білім және ғылым министрлігінің Республикалық қосымша білім беру оқу-әдістемелік орталығы </w:t>
      </w:r>
      <w:r w:rsidR="00487FD0" w:rsidRPr="00E432CE">
        <w:rPr>
          <w:sz w:val="28"/>
          <w:szCs w:val="28"/>
          <w:lang w:val="kk-KZ"/>
        </w:rPr>
        <w:t>ҚР БҒМ Республикалық қосымша білім беру оқу-әдістемелік орталығы</w:t>
      </w:r>
      <w:r w:rsidR="00487FD0" w:rsidRPr="00E432CE">
        <w:rPr>
          <w:rStyle w:val="a9"/>
          <w:sz w:val="28"/>
          <w:szCs w:val="28"/>
          <w:lang w:val="kk-KZ"/>
        </w:rPr>
        <w:t xml:space="preserve"> «Қазақстанның жаңғыруы 3.0 – білім берудің үлесі» </w:t>
      </w:r>
      <w:r w:rsidR="00487FD0" w:rsidRPr="00E432CE">
        <w:rPr>
          <w:sz w:val="28"/>
          <w:szCs w:val="28"/>
          <w:lang w:val="kk-KZ"/>
        </w:rPr>
        <w:t>Қазақстан Республикасы білім беру қызметкерлерінің</w:t>
      </w:r>
      <w:r w:rsidR="00487FD0" w:rsidRPr="00E432CE">
        <w:rPr>
          <w:rStyle w:val="a9"/>
          <w:sz w:val="28"/>
          <w:szCs w:val="28"/>
          <w:lang w:val="kk-KZ"/>
        </w:rPr>
        <w:t xml:space="preserve"> республикалық тамыз педагогикалық кеңесі </w:t>
      </w:r>
      <w:r w:rsidR="00487FD0" w:rsidRPr="00E432CE">
        <w:rPr>
          <w:sz w:val="28"/>
          <w:szCs w:val="28"/>
          <w:lang w:val="kk-KZ"/>
        </w:rPr>
        <w:t>аясында «</w:t>
      </w:r>
      <w:r w:rsidR="00487FD0" w:rsidRPr="00E432CE">
        <w:rPr>
          <w:rStyle w:val="aa"/>
          <w:b w:val="0"/>
          <w:sz w:val="28"/>
          <w:szCs w:val="28"/>
          <w:shd w:val="clear" w:color="auto" w:fill="FFFFFF"/>
          <w:lang w:val="kk-KZ"/>
        </w:rPr>
        <w:t>Қосымша білім беру саласын жаңғырту арқылы білім алушылардың қоғамдық санасын қалыптастыру»</w:t>
      </w:r>
      <w:r w:rsidR="00487FD0" w:rsidRPr="00E432CE">
        <w:rPr>
          <w:sz w:val="28"/>
          <w:szCs w:val="28"/>
          <w:lang w:val="kk-KZ"/>
        </w:rPr>
        <w:t xml:space="preserve"> тақырыбында қосымша білім беру ұйымдарының педагогикалық қызметкерлерінің секциясын</w:t>
      </w:r>
      <w:r w:rsidR="00ED67CC">
        <w:rPr>
          <w:sz w:val="28"/>
          <w:szCs w:val="28"/>
          <w:lang w:val="kk-KZ"/>
        </w:rPr>
        <w:t xml:space="preserve"> өткізеді. </w:t>
      </w:r>
      <w:r w:rsidR="00487FD0" w:rsidRPr="00E432CE">
        <w:rPr>
          <w:sz w:val="28"/>
          <w:szCs w:val="28"/>
          <w:lang w:val="kk-KZ"/>
        </w:rPr>
        <w:t xml:space="preserve"> </w:t>
      </w:r>
    </w:p>
    <w:p w:rsidR="00ED67CC" w:rsidRDefault="00ED67CC" w:rsidP="00ED67C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Секцияны өткізу барысында Елбасының «</w:t>
      </w:r>
      <w:r w:rsidRPr="00D6095B">
        <w:rPr>
          <w:sz w:val="28"/>
          <w:szCs w:val="28"/>
          <w:lang w:val="kk-KZ"/>
        </w:rPr>
        <w:t>Болашаққа бағдар: рухани жаңғыру</w:t>
      </w:r>
      <w:r>
        <w:rPr>
          <w:sz w:val="28"/>
          <w:szCs w:val="28"/>
          <w:lang w:val="kk-KZ"/>
        </w:rPr>
        <w:t>»</w:t>
      </w:r>
      <w:r w:rsidRPr="00F661CC">
        <w:rPr>
          <w:sz w:val="28"/>
          <w:szCs w:val="28"/>
          <w:lang w:val="kk-KZ"/>
        </w:rPr>
        <w:t xml:space="preserve"> мақаласында көрсетілген мемлекеттік бастамаларды </w:t>
      </w:r>
      <w:r w:rsidRPr="005407C3">
        <w:rPr>
          <w:sz w:val="28"/>
          <w:szCs w:val="28"/>
          <w:lang w:val="kk-KZ"/>
        </w:rPr>
        <w:t>іске асыруға бағыт</w:t>
      </w:r>
      <w:r>
        <w:rPr>
          <w:sz w:val="28"/>
          <w:szCs w:val="28"/>
          <w:lang w:val="kk-KZ"/>
        </w:rPr>
        <w:t>талған</w:t>
      </w:r>
      <w:r w:rsidRPr="00647732">
        <w:rPr>
          <w:sz w:val="28"/>
          <w:szCs w:val="28"/>
          <w:lang w:val="kk-KZ"/>
        </w:rPr>
        <w:t xml:space="preserve"> қосымша білім беру жүйесінің қызметі және</w:t>
      </w:r>
      <w:r>
        <w:rPr>
          <w:sz w:val="28"/>
          <w:szCs w:val="28"/>
          <w:lang w:val="kk-KZ"/>
        </w:rPr>
        <w:t xml:space="preserve"> оны әрі қарай дамыту келешегін талқылау жоспарлануда.  </w:t>
      </w:r>
    </w:p>
    <w:p w:rsidR="00ED67CC" w:rsidRDefault="00487FD0" w:rsidP="00487FD0">
      <w:pPr>
        <w:ind w:firstLine="709"/>
        <w:jc w:val="both"/>
        <w:rPr>
          <w:sz w:val="28"/>
          <w:szCs w:val="28"/>
          <w:lang w:val="kk-KZ"/>
        </w:rPr>
      </w:pPr>
      <w:r w:rsidRPr="00D37ACF">
        <w:rPr>
          <w:sz w:val="28"/>
          <w:szCs w:val="28"/>
          <w:lang w:val="kk-KZ"/>
        </w:rPr>
        <w:t>Секция</w:t>
      </w:r>
      <w:r w:rsidRPr="00D37ACF">
        <w:rPr>
          <w:bCs/>
          <w:sz w:val="28"/>
          <w:szCs w:val="28"/>
          <w:lang w:val="kk-KZ" w:eastAsia="ru-RU"/>
        </w:rPr>
        <w:t xml:space="preserve"> жұмысына </w:t>
      </w:r>
      <w:r w:rsidRPr="00D37ACF">
        <w:rPr>
          <w:sz w:val="28"/>
          <w:szCs w:val="28"/>
          <w:lang w:val="kk-KZ"/>
        </w:rPr>
        <w:t xml:space="preserve">Қазақстан Республикасы Білім және ғылым,  Мәдениет және спорт, </w:t>
      </w:r>
      <w:r w:rsidRPr="00D37ACF">
        <w:rPr>
          <w:bCs/>
          <w:kern w:val="36"/>
          <w:sz w:val="28"/>
          <w:szCs w:val="28"/>
          <w:lang w:val="kk-KZ" w:eastAsia="ru-RU"/>
        </w:rPr>
        <w:t xml:space="preserve">Дін істері және азаматтық қоғам, </w:t>
      </w:r>
      <w:r w:rsidRPr="00D37ACF">
        <w:rPr>
          <w:sz w:val="28"/>
          <w:szCs w:val="28"/>
          <w:lang w:val="kk-KZ"/>
        </w:rPr>
        <w:t>Ақпарат және коммуникациялар министрлі</w:t>
      </w:r>
      <w:r>
        <w:rPr>
          <w:sz w:val="28"/>
          <w:szCs w:val="28"/>
          <w:lang w:val="kk-KZ"/>
        </w:rPr>
        <w:t>ктер</w:t>
      </w:r>
      <w:r w:rsidRPr="00D37ACF">
        <w:rPr>
          <w:sz w:val="28"/>
          <w:szCs w:val="28"/>
          <w:lang w:val="kk-KZ"/>
        </w:rPr>
        <w:t xml:space="preserve">інің, </w:t>
      </w:r>
      <w:r w:rsidRPr="00D37ACF">
        <w:rPr>
          <w:rStyle w:val="aa"/>
          <w:b w:val="0"/>
          <w:sz w:val="28"/>
          <w:szCs w:val="28"/>
          <w:shd w:val="clear" w:color="auto" w:fill="FFFFFF"/>
          <w:lang w:val="kk-KZ"/>
        </w:rPr>
        <w:t>қосымша білім беру ұйымдарының</w:t>
      </w:r>
      <w:r w:rsidRPr="00D37ACF">
        <w:rPr>
          <w:rFonts w:eastAsia="Calibri"/>
          <w:bCs/>
          <w:sz w:val="28"/>
          <w:szCs w:val="28"/>
          <w:lang w:val="kk-KZ" w:eastAsia="ru-RU" w:bidi="ru-RU"/>
        </w:rPr>
        <w:t xml:space="preserve"> </w:t>
      </w:r>
      <w:r w:rsidRPr="00D37ACF">
        <w:rPr>
          <w:sz w:val="28"/>
          <w:szCs w:val="28"/>
          <w:lang w:val="kk-KZ"/>
        </w:rPr>
        <w:t>өкілдері</w:t>
      </w:r>
      <w:r w:rsidRPr="00D37ACF">
        <w:rPr>
          <w:rFonts w:eastAsia="Calibri"/>
          <w:sz w:val="28"/>
          <w:szCs w:val="28"/>
          <w:lang w:val="kk-KZ"/>
        </w:rPr>
        <w:t xml:space="preserve"> қатысады.</w:t>
      </w:r>
      <w:r w:rsidRPr="00995E01">
        <w:rPr>
          <w:sz w:val="28"/>
          <w:szCs w:val="28"/>
          <w:lang w:val="kk-KZ"/>
        </w:rPr>
        <w:t xml:space="preserve"> </w:t>
      </w:r>
    </w:p>
    <w:p w:rsidR="00ED67CC" w:rsidRPr="00ED67CC" w:rsidRDefault="00ED67CC" w:rsidP="00ED67CC">
      <w:pPr>
        <w:ind w:firstLine="709"/>
        <w:jc w:val="both"/>
        <w:rPr>
          <w:sz w:val="28"/>
          <w:szCs w:val="28"/>
          <w:lang w:val="kk-KZ"/>
        </w:rPr>
      </w:pPr>
      <w:r w:rsidRPr="00ED67CC">
        <w:rPr>
          <w:sz w:val="28"/>
          <w:szCs w:val="28"/>
          <w:lang w:val="kk-KZ"/>
        </w:rPr>
        <w:t xml:space="preserve">Қосымша білім беру жүйесін сақтау және жаңғырту сұрақтары бойынша тиімді диалог және мемлекетпен, қоғаммен және кәсіби бірлестіктермен  қарым-қатынас үшін ашық алаң құру </w:t>
      </w:r>
      <w:r w:rsidR="00142F5B">
        <w:rPr>
          <w:sz w:val="28"/>
          <w:szCs w:val="28"/>
          <w:lang w:val="kk-KZ"/>
        </w:rPr>
        <w:t>секцияның</w:t>
      </w:r>
      <w:r w:rsidRPr="00ED67CC">
        <w:rPr>
          <w:sz w:val="28"/>
          <w:szCs w:val="28"/>
          <w:lang w:val="kk-KZ"/>
        </w:rPr>
        <w:t xml:space="preserve"> </w:t>
      </w:r>
      <w:bookmarkStart w:id="0" w:name="_GoBack"/>
      <w:bookmarkEnd w:id="0"/>
      <w:r w:rsidRPr="00ED67CC">
        <w:rPr>
          <w:sz w:val="28"/>
          <w:szCs w:val="28"/>
          <w:lang w:val="kk-KZ"/>
        </w:rPr>
        <w:t>мақсаты болып табылады.</w:t>
      </w:r>
    </w:p>
    <w:p w:rsidR="00ED67CC" w:rsidRPr="00ED67CC" w:rsidRDefault="00ED67CC" w:rsidP="00ED67CC">
      <w:pPr>
        <w:widowControl w:val="0"/>
        <w:pBdr>
          <w:bottom w:val="single" w:sz="4" w:space="31" w:color="FFFFFF"/>
        </w:pBd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ED67CC">
        <w:rPr>
          <w:rFonts w:eastAsia="Calibri"/>
          <w:sz w:val="28"/>
          <w:szCs w:val="28"/>
          <w:lang w:val="kk-KZ" w:eastAsia="en-US"/>
        </w:rPr>
        <w:t>Бүгінгі күні республикада балаларға қосымша білім беру бойынша қажетті заңнамалық және нормативтік құқықтық база құрылған.</w:t>
      </w:r>
    </w:p>
    <w:p w:rsidR="00ED67CC" w:rsidRDefault="00ED67CC" w:rsidP="00ED67CC">
      <w:pPr>
        <w:widowControl w:val="0"/>
        <w:pBdr>
          <w:bottom w:val="single" w:sz="4" w:space="31" w:color="FFFFFF"/>
        </w:pBd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ED67CC">
        <w:rPr>
          <w:rFonts w:eastAsia="Calibri"/>
          <w:sz w:val="28"/>
          <w:szCs w:val="28"/>
          <w:lang w:val="kk-KZ" w:eastAsia="en-US"/>
        </w:rPr>
        <w:t xml:space="preserve">Мектептен тыс қызметті 70 мыңға жуық педагогтер </w:t>
      </w:r>
      <w:r w:rsidRPr="00ED67CC">
        <w:rPr>
          <w:rFonts w:eastAsia="Calibri"/>
          <w:i/>
          <w:sz w:val="28"/>
          <w:szCs w:val="28"/>
          <w:lang w:val="kk-KZ" w:eastAsia="en-US"/>
        </w:rPr>
        <w:t>(мектептен тыс ұйымдарда 19 мың және мектептерде 50 мыңнан астам педагогтер)</w:t>
      </w:r>
      <w:r w:rsidRPr="00ED67CC">
        <w:rPr>
          <w:rFonts w:eastAsia="Calibri"/>
          <w:sz w:val="28"/>
          <w:szCs w:val="28"/>
          <w:lang w:val="kk-KZ" w:eastAsia="en-US"/>
        </w:rPr>
        <w:t xml:space="preserve"> қамтамасыз етеді. 1285 мектептен тыс ұйымдар (32,5%), 52 мыңнан астам мектеп үйірмелері (33,3%) қызмет атқарады. Балалардың жалпы қамтылуы </w:t>
      </w:r>
      <w:r w:rsidRPr="00ED67CC">
        <w:rPr>
          <w:rFonts w:eastAsia="Calibri"/>
          <w:sz w:val="28"/>
          <w:szCs w:val="28"/>
          <w:lang w:val="kk-KZ" w:eastAsia="en-US"/>
        </w:rPr>
        <w:lastRenderedPageBreak/>
        <w:t>65,8%-ды құрайды.</w:t>
      </w:r>
    </w:p>
    <w:p w:rsidR="000955EB" w:rsidRDefault="00F61325" w:rsidP="000955EB">
      <w:pPr>
        <w:widowControl w:val="0"/>
        <w:pBdr>
          <w:bottom w:val="single" w:sz="4" w:space="31" w:color="FFFFFF"/>
        </w:pBd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F61325">
        <w:rPr>
          <w:rFonts w:eastAsia="Calibri"/>
          <w:sz w:val="28"/>
          <w:szCs w:val="28"/>
          <w:lang w:val="kk-KZ" w:eastAsia="en-US"/>
        </w:rPr>
        <w:t xml:space="preserve">Өнер, музыка және көркемөнер мектептерінің 80-нен астам білім беру бағдарламаларының мазмұны жаңартылды, қосымша білім беру ұйымдары үшін жаңа педагогикалық технологиялар қолданылған 35 бейнесабақ дайындалды, техникалық, туристік-өлкетану, көркем-эстетикалық бағыттар бойынша республикалық іс-шаралар ұйымдастырылуда, республиканың мектептен тыс 11 ұйымының үздік тәжірибесі жалпыланып енгізілуде. </w:t>
      </w:r>
    </w:p>
    <w:p w:rsidR="000955EB" w:rsidRDefault="00B258E7" w:rsidP="000955EB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Секция</w:t>
      </w:r>
      <w:r w:rsidR="004D3ACA">
        <w:rPr>
          <w:sz w:val="28"/>
          <w:szCs w:val="28"/>
          <w:lang w:val="kk-KZ"/>
        </w:rPr>
        <w:t xml:space="preserve"> барысында патриоттық тәрбие беру, балалар мен жасөспірімдер туризмі және өлкетану, балалар мен жастардың ғылыми-техникалық шығармашылығы бойынша қосымша білім беру педагогтері жұмысының тиімді тәжірибесі ұсынылатын болады, қосымша білім беру жағдайда ғылыми-адамгершілік құндылықтарды, бала тұлғасының әлеуметтенуін қалыптастыру және басқа да сұрақтар қарастырылады. </w:t>
      </w:r>
    </w:p>
    <w:p w:rsidR="000955EB" w:rsidRDefault="004D3ACA" w:rsidP="000955EB">
      <w:pPr>
        <w:widowControl w:val="0"/>
        <w:pBdr>
          <w:bottom w:val="single" w:sz="4" w:space="31" w:color="FFFFFF"/>
        </w:pBd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 xml:space="preserve">Балаларға қосымша білім беру жүйесінің маңызды аспектілерін талқылау бала құқықтарын қамтамасыз етуге, дамытуға және өзін-өзі жетілдіруге, әр түрлі қызығушылықтарды қанағаттандыруға, олардың сабақтан тыс қызметінде уәждемелік әлеуеттерін дамытуға бағытталған  басымдықтарды анықтауға көмектеседі. </w:t>
      </w:r>
    </w:p>
    <w:p w:rsidR="00F61325" w:rsidRPr="000955EB" w:rsidRDefault="00F61325" w:rsidP="000955EB">
      <w:pPr>
        <w:widowControl w:val="0"/>
        <w:pBdr>
          <w:bottom w:val="single" w:sz="4" w:space="31" w:color="FFFFFF"/>
        </w:pBd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F61325">
        <w:rPr>
          <w:rFonts w:eastAsia="Calibri"/>
          <w:kern w:val="1"/>
          <w:sz w:val="28"/>
          <w:szCs w:val="28"/>
          <w:lang w:val="kk-KZ" w:eastAsia="en-US"/>
        </w:rPr>
        <w:t xml:space="preserve">Секция </w:t>
      </w:r>
      <w:r w:rsidRPr="00F61325">
        <w:rPr>
          <w:rFonts w:eastAsia="Calibri"/>
          <w:bCs/>
          <w:kern w:val="1"/>
          <w:sz w:val="28"/>
          <w:szCs w:val="28"/>
          <w:lang w:val="kk-KZ" w:eastAsia="ru-RU" w:bidi="ru-RU"/>
        </w:rPr>
        <w:t>жұмысының қорытындысы бойынша қосымша білім берудің алдағы басым бағыттарын, сондай-ақ, оқушылардың бос уақытын ұйымдастыруды анықтайтын қорытынды ұсынымдар әзірленеді.</w:t>
      </w:r>
    </w:p>
    <w:p w:rsidR="000955EB" w:rsidRPr="00F61325" w:rsidRDefault="000955EB" w:rsidP="00F61325">
      <w:pPr>
        <w:widowControl w:val="0"/>
        <w:pBdr>
          <w:bottom w:val="single" w:sz="4" w:space="31" w:color="FFFFFF"/>
        </w:pBdr>
        <w:ind w:firstLine="709"/>
        <w:jc w:val="both"/>
        <w:rPr>
          <w:rFonts w:eastAsia="Calibri"/>
          <w:bCs/>
          <w:kern w:val="1"/>
          <w:sz w:val="28"/>
          <w:szCs w:val="28"/>
          <w:lang w:val="kk-KZ" w:eastAsia="ru-RU" w:bidi="ru-RU"/>
        </w:rPr>
      </w:pPr>
      <w:r w:rsidRPr="000955EB">
        <w:rPr>
          <w:sz w:val="28"/>
          <w:szCs w:val="28"/>
          <w:lang w:val="kk-KZ"/>
        </w:rPr>
        <w:t>Өткізу күні мен уақыты:</w:t>
      </w:r>
      <w:r>
        <w:rPr>
          <w:sz w:val="28"/>
          <w:szCs w:val="28"/>
          <w:lang w:val="kk-KZ"/>
        </w:rPr>
        <w:t xml:space="preserve"> Алматы қаласы, Достық көшесі, 24, Оқушылар сарайы, 2017 жылғы 7-8 тамыз.</w:t>
      </w:r>
    </w:p>
    <w:p w:rsidR="00F61325" w:rsidRPr="00F61325" w:rsidRDefault="00F61325" w:rsidP="00F61325">
      <w:pPr>
        <w:widowControl w:val="0"/>
        <w:pBdr>
          <w:bottom w:val="single" w:sz="4" w:space="31" w:color="FFFFFF"/>
        </w:pBdr>
        <w:ind w:firstLine="709"/>
        <w:jc w:val="both"/>
        <w:rPr>
          <w:rFonts w:eastAsia="Calibri"/>
          <w:kern w:val="1"/>
          <w:sz w:val="28"/>
          <w:szCs w:val="28"/>
          <w:lang w:val="kk-KZ" w:eastAsia="en-US"/>
        </w:rPr>
      </w:pPr>
      <w:r w:rsidRPr="00F61325">
        <w:rPr>
          <w:rFonts w:eastAsia="Calibri"/>
          <w:kern w:val="1"/>
          <w:sz w:val="28"/>
          <w:szCs w:val="28"/>
          <w:lang w:val="kk-KZ" w:eastAsia="en-US"/>
        </w:rPr>
        <w:t xml:space="preserve">Қосымша ақпарат алу үшін мына телефондармен хабарласуға болады: </w:t>
      </w:r>
    </w:p>
    <w:p w:rsidR="00ED67CC" w:rsidRPr="000955EB" w:rsidRDefault="00F61325" w:rsidP="00F61325">
      <w:pPr>
        <w:widowControl w:val="0"/>
        <w:pBdr>
          <w:bottom w:val="single" w:sz="4" w:space="31" w:color="FFFFFF"/>
        </w:pBd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0955EB">
        <w:rPr>
          <w:rFonts w:eastAsia="Calibri"/>
          <w:sz w:val="28"/>
          <w:szCs w:val="28"/>
          <w:lang w:val="kk-KZ" w:eastAsia="en-US"/>
        </w:rPr>
        <w:t>+7 (7172) 249-312; e-mail: i</w:t>
      </w:r>
      <w:hyperlink r:id="rId7" w:history="1">
        <w:r w:rsidRPr="000955EB">
          <w:rPr>
            <w:rFonts w:eastAsia="Calibri"/>
            <w:bCs/>
            <w:color w:val="0000FF"/>
            <w:sz w:val="28"/>
            <w:szCs w:val="28"/>
            <w:u w:val="single"/>
            <w:lang w:val="kk-KZ" w:eastAsia="en-US"/>
          </w:rPr>
          <w:t>rumcdo@mail.ru</w:t>
        </w:r>
      </w:hyperlink>
    </w:p>
    <w:sectPr w:rsidR="00ED67CC" w:rsidRPr="000955EB" w:rsidSect="00BE46E8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A2" w:rsidRDefault="00136EA2">
      <w:r>
        <w:separator/>
      </w:r>
    </w:p>
  </w:endnote>
  <w:endnote w:type="continuationSeparator" w:id="0">
    <w:p w:rsidR="00136EA2" w:rsidRDefault="0013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AE" w:rsidRPr="00D46187" w:rsidRDefault="00136EA2" w:rsidP="00A71CAE">
    <w:pPr>
      <w:rPr>
        <w:i/>
        <w:sz w:val="20"/>
        <w:szCs w:val="20"/>
        <w:lang w:val="kk-KZ"/>
      </w:rPr>
    </w:pPr>
  </w:p>
  <w:p w:rsidR="00A71CAE" w:rsidRPr="00D46187" w:rsidRDefault="006A6F91" w:rsidP="00A71CAE">
    <w:pPr>
      <w:jc w:val="both"/>
      <w:rPr>
        <w:i/>
        <w:sz w:val="20"/>
        <w:szCs w:val="20"/>
      </w:rPr>
    </w:pPr>
    <w:r w:rsidRPr="00D46187">
      <w:rPr>
        <w:i/>
        <w:sz w:val="20"/>
        <w:szCs w:val="20"/>
      </w:rPr>
      <w:t>Пресс-служба Министерств</w:t>
    </w:r>
    <w:r w:rsidRPr="00D46187">
      <w:rPr>
        <w:i/>
        <w:sz w:val="20"/>
        <w:szCs w:val="20"/>
        <w:lang w:val="kk-KZ"/>
      </w:rPr>
      <w:t>а</w:t>
    </w:r>
    <w:r w:rsidRPr="00D46187">
      <w:rPr>
        <w:i/>
        <w:sz w:val="20"/>
        <w:szCs w:val="20"/>
      </w:rPr>
      <w:t xml:space="preserve"> образования и науки Республики Казахстан</w:t>
    </w:r>
  </w:p>
  <w:p w:rsidR="00A71CAE" w:rsidRPr="00D46187" w:rsidRDefault="006A6F91" w:rsidP="00A71CAE">
    <w:pPr>
      <w:jc w:val="both"/>
      <w:rPr>
        <w:i/>
        <w:sz w:val="20"/>
        <w:szCs w:val="20"/>
      </w:rPr>
    </w:pPr>
    <w:r w:rsidRPr="00D46187">
      <w:rPr>
        <w:i/>
        <w:sz w:val="20"/>
        <w:szCs w:val="20"/>
      </w:rPr>
      <w:t xml:space="preserve">010000, г. Астана, ул. </w:t>
    </w:r>
    <w:proofErr w:type="spellStart"/>
    <w:r w:rsidRPr="00D46187">
      <w:rPr>
        <w:i/>
        <w:sz w:val="20"/>
        <w:szCs w:val="20"/>
      </w:rPr>
      <w:t>Орынбор</w:t>
    </w:r>
    <w:proofErr w:type="spellEnd"/>
    <w:r w:rsidRPr="00D46187">
      <w:rPr>
        <w:i/>
        <w:sz w:val="20"/>
        <w:szCs w:val="20"/>
      </w:rPr>
      <w:t xml:space="preserve"> 8, 11 подъезд,</w:t>
    </w:r>
    <w:r w:rsidRPr="00D46187">
      <w:rPr>
        <w:i/>
        <w:sz w:val="20"/>
        <w:szCs w:val="20"/>
        <w:lang w:val="kk-KZ"/>
      </w:rPr>
      <w:t xml:space="preserve"> т</w:t>
    </w:r>
    <w:r w:rsidRPr="00D46187">
      <w:rPr>
        <w:i/>
        <w:sz w:val="20"/>
        <w:szCs w:val="20"/>
      </w:rPr>
      <w:t xml:space="preserve">ел.: +7 (7172) 74-24-14 </w:t>
    </w:r>
  </w:p>
  <w:p w:rsidR="00A71CAE" w:rsidRPr="00D46187" w:rsidRDefault="00136EA2" w:rsidP="00A71CAE">
    <w:pPr>
      <w:jc w:val="both"/>
      <w:rPr>
        <w:i/>
        <w:sz w:val="20"/>
        <w:szCs w:val="20"/>
        <w:lang w:val="kk-KZ"/>
      </w:rPr>
    </w:pPr>
  </w:p>
  <w:p w:rsidR="00A71CAE" w:rsidRPr="00D46187" w:rsidRDefault="006A6F91" w:rsidP="00A71CAE">
    <w:pPr>
      <w:jc w:val="both"/>
      <w:rPr>
        <w:i/>
        <w:sz w:val="20"/>
        <w:szCs w:val="20"/>
        <w:lang w:val="kk-KZ"/>
      </w:rPr>
    </w:pPr>
    <w:r w:rsidRPr="00D46187">
      <w:rPr>
        <w:i/>
        <w:sz w:val="20"/>
        <w:szCs w:val="20"/>
        <w:lang w:val="en-US"/>
      </w:rPr>
      <w:t xml:space="preserve">E-mail: </w:t>
    </w:r>
    <w:hyperlink r:id="rId1" w:history="1">
      <w:r w:rsidRPr="00D46187">
        <w:rPr>
          <w:rStyle w:val="a3"/>
          <w:i/>
          <w:sz w:val="20"/>
          <w:szCs w:val="20"/>
          <w:lang w:val="en-US"/>
        </w:rPr>
        <w:t>pressa@edu.gov.kz</w:t>
      </w:r>
    </w:hyperlink>
  </w:p>
  <w:p w:rsidR="00A71CAE" w:rsidRPr="00D46187" w:rsidRDefault="00136EA2">
    <w:pPr>
      <w:pStyle w:val="a4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A2" w:rsidRDefault="00136EA2">
      <w:r>
        <w:separator/>
      </w:r>
    </w:p>
  </w:footnote>
  <w:footnote w:type="continuationSeparator" w:id="0">
    <w:p w:rsidR="00136EA2" w:rsidRDefault="00136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4B"/>
    <w:rsid w:val="000412CC"/>
    <w:rsid w:val="000555B2"/>
    <w:rsid w:val="000752C6"/>
    <w:rsid w:val="000955EB"/>
    <w:rsid w:val="000C1B3D"/>
    <w:rsid w:val="000C27D6"/>
    <w:rsid w:val="00136EA2"/>
    <w:rsid w:val="00142F5B"/>
    <w:rsid w:val="00147071"/>
    <w:rsid w:val="00180E75"/>
    <w:rsid w:val="00275F4B"/>
    <w:rsid w:val="00276006"/>
    <w:rsid w:val="002C0411"/>
    <w:rsid w:val="00333B61"/>
    <w:rsid w:val="00356312"/>
    <w:rsid w:val="003A10FD"/>
    <w:rsid w:val="003C6353"/>
    <w:rsid w:val="004512DC"/>
    <w:rsid w:val="00452FEF"/>
    <w:rsid w:val="00487FD0"/>
    <w:rsid w:val="004D3ACA"/>
    <w:rsid w:val="004D7A6F"/>
    <w:rsid w:val="004E0A7A"/>
    <w:rsid w:val="00506F2B"/>
    <w:rsid w:val="0052332C"/>
    <w:rsid w:val="00587F5C"/>
    <w:rsid w:val="0065502D"/>
    <w:rsid w:val="00695EC1"/>
    <w:rsid w:val="006A6F91"/>
    <w:rsid w:val="007021CC"/>
    <w:rsid w:val="007022C5"/>
    <w:rsid w:val="00734BB6"/>
    <w:rsid w:val="00754CDA"/>
    <w:rsid w:val="00767343"/>
    <w:rsid w:val="007745B6"/>
    <w:rsid w:val="007B218C"/>
    <w:rsid w:val="007E1454"/>
    <w:rsid w:val="00825E02"/>
    <w:rsid w:val="00857954"/>
    <w:rsid w:val="008B591B"/>
    <w:rsid w:val="008D0B5B"/>
    <w:rsid w:val="00912D60"/>
    <w:rsid w:val="00933E61"/>
    <w:rsid w:val="00976D44"/>
    <w:rsid w:val="00984C35"/>
    <w:rsid w:val="009B01F7"/>
    <w:rsid w:val="009B787E"/>
    <w:rsid w:val="009C4D41"/>
    <w:rsid w:val="00A402AE"/>
    <w:rsid w:val="00A70573"/>
    <w:rsid w:val="00A809ED"/>
    <w:rsid w:val="00AB216A"/>
    <w:rsid w:val="00B1474B"/>
    <w:rsid w:val="00B258E7"/>
    <w:rsid w:val="00B504F9"/>
    <w:rsid w:val="00B82284"/>
    <w:rsid w:val="00BB65B7"/>
    <w:rsid w:val="00BE46E8"/>
    <w:rsid w:val="00C03FFF"/>
    <w:rsid w:val="00C2356A"/>
    <w:rsid w:val="00CD1E19"/>
    <w:rsid w:val="00CE0CE5"/>
    <w:rsid w:val="00CE2569"/>
    <w:rsid w:val="00D15382"/>
    <w:rsid w:val="00D21ED5"/>
    <w:rsid w:val="00D352AC"/>
    <w:rsid w:val="00D46988"/>
    <w:rsid w:val="00D918CB"/>
    <w:rsid w:val="00DA591A"/>
    <w:rsid w:val="00DA5E4C"/>
    <w:rsid w:val="00ED67CC"/>
    <w:rsid w:val="00EF39B0"/>
    <w:rsid w:val="00F14684"/>
    <w:rsid w:val="00F61325"/>
    <w:rsid w:val="00F759D9"/>
    <w:rsid w:val="00F938A3"/>
    <w:rsid w:val="00F95A7C"/>
    <w:rsid w:val="00FB23E8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B9C68-99D1-4539-B999-D6685A90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5F4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75F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5F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5F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F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Attribute4">
    <w:name w:val="CharAttribute4"/>
    <w:rsid w:val="00275F4B"/>
    <w:rPr>
      <w:rFonts w:ascii="Times New Roman" w:eastAsia="Times New Roman"/>
      <w:sz w:val="28"/>
    </w:rPr>
  </w:style>
  <w:style w:type="paragraph" w:styleId="a8">
    <w:name w:val="No Spacing"/>
    <w:link w:val="a9"/>
    <w:uiPriority w:val="1"/>
    <w:qFormat/>
    <w:rsid w:val="00BE46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487FD0"/>
    <w:rPr>
      <w:b/>
      <w:bCs/>
    </w:rPr>
  </w:style>
  <w:style w:type="character" w:customStyle="1" w:styleId="a9">
    <w:name w:val="Без интервала Знак"/>
    <w:link w:val="a8"/>
    <w:uiPriority w:val="1"/>
    <w:qFormat/>
    <w:locked/>
    <w:rsid w:val="00487F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Абзац списка Знак"/>
    <w:link w:val="ac"/>
    <w:uiPriority w:val="34"/>
    <w:locked/>
    <w:rsid w:val="004D3A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link w:val="ab"/>
    <w:uiPriority w:val="34"/>
    <w:qFormat/>
    <w:rsid w:val="004D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umcd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a@edu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RePack by Diakov</cp:lastModifiedBy>
  <cp:revision>27</cp:revision>
  <cp:lastPrinted>2017-07-18T04:05:00Z</cp:lastPrinted>
  <dcterms:created xsi:type="dcterms:W3CDTF">2016-04-13T11:51:00Z</dcterms:created>
  <dcterms:modified xsi:type="dcterms:W3CDTF">2017-07-18T04:06:00Z</dcterms:modified>
</cp:coreProperties>
</file>